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C733" w14:textId="77777777" w:rsidR="00014621" w:rsidRPr="00014621" w:rsidRDefault="00014621" w:rsidP="00014621">
      <w:pPr>
        <w:pStyle w:val="Titel"/>
      </w:pPr>
      <w:r w:rsidRPr="00014621">
        <w:t>Projektänderungsantrag</w:t>
      </w:r>
    </w:p>
    <w:p w14:paraId="22FCA7A7" w14:textId="77777777" w:rsidR="00014621" w:rsidRPr="00014621" w:rsidRDefault="00014621" w:rsidP="00014621">
      <w:r w:rsidRPr="00014621">
        <w:t xml:space="preserve">Gemäss Änderungsprozess Statement </w:t>
      </w:r>
      <w:proofErr w:type="spellStart"/>
      <w:r w:rsidRPr="00014621">
        <w:t>of</w:t>
      </w:r>
      <w:proofErr w:type="spellEnd"/>
      <w:r w:rsidRPr="00014621">
        <w:t xml:space="preserve"> Work (SOW)</w:t>
      </w:r>
    </w:p>
    <w:tbl>
      <w:tblPr>
        <w:tblW w:w="0" w:type="auto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2"/>
        <w:gridCol w:w="6802"/>
      </w:tblGrid>
      <w:tr w:rsidR="00014621" w:rsidRPr="00014621" w14:paraId="16C39F32" w14:textId="77777777" w:rsidTr="00651FC2">
        <w:tc>
          <w:tcPr>
            <w:tcW w:w="2552" w:type="dxa"/>
            <w:shd w:val="clear" w:color="auto" w:fill="F2F2F2" w:themeFill="background1" w:themeFillShade="F2"/>
          </w:tcPr>
          <w:p w14:paraId="51B86704" w14:textId="77777777" w:rsidR="00014621" w:rsidRPr="00014621" w:rsidRDefault="00014621" w:rsidP="00014621">
            <w:r w:rsidRPr="00014621">
              <w:rPr>
                <w:bCs/>
              </w:rPr>
              <w:t>Projekt-Name</w:t>
            </w:r>
          </w:p>
        </w:tc>
        <w:tc>
          <w:tcPr>
            <w:tcW w:w="6802" w:type="dxa"/>
            <w:vAlign w:val="center"/>
          </w:tcPr>
          <w:p w14:paraId="2A54EAE2" w14:textId="77777777" w:rsidR="00014621" w:rsidRPr="00014621" w:rsidRDefault="00014621" w:rsidP="00014621"/>
        </w:tc>
      </w:tr>
      <w:tr w:rsidR="00014621" w:rsidRPr="00014621" w14:paraId="257B4CEC" w14:textId="77777777" w:rsidTr="00651FC2">
        <w:tc>
          <w:tcPr>
            <w:tcW w:w="2552" w:type="dxa"/>
            <w:shd w:val="clear" w:color="auto" w:fill="F2F2F2" w:themeFill="background1" w:themeFillShade="F2"/>
          </w:tcPr>
          <w:p w14:paraId="69BEF264" w14:textId="77777777" w:rsidR="00014621" w:rsidRPr="00014621" w:rsidRDefault="00014621" w:rsidP="00014621">
            <w:r w:rsidRPr="00014621">
              <w:rPr>
                <w:bCs/>
              </w:rPr>
              <w:t>Projekt-Nr.</w:t>
            </w:r>
          </w:p>
        </w:tc>
        <w:tc>
          <w:tcPr>
            <w:tcW w:w="6802" w:type="dxa"/>
            <w:vAlign w:val="center"/>
          </w:tcPr>
          <w:p w14:paraId="5D65CD21" w14:textId="77777777" w:rsidR="00014621" w:rsidRPr="00014621" w:rsidRDefault="00014621" w:rsidP="00014621"/>
        </w:tc>
      </w:tr>
      <w:tr w:rsidR="00014621" w:rsidRPr="00014621" w14:paraId="6E4909A3" w14:textId="77777777" w:rsidTr="00651FC2">
        <w:tc>
          <w:tcPr>
            <w:tcW w:w="2552" w:type="dxa"/>
            <w:shd w:val="clear" w:color="auto" w:fill="F2F2F2" w:themeFill="background1" w:themeFillShade="F2"/>
          </w:tcPr>
          <w:p w14:paraId="0642BCB9" w14:textId="77777777" w:rsidR="00014621" w:rsidRPr="00014621" w:rsidRDefault="00014621" w:rsidP="00014621">
            <w:r w:rsidRPr="00014621">
              <w:rPr>
                <w:bCs/>
              </w:rPr>
              <w:t>Change-Nr.</w:t>
            </w:r>
          </w:p>
        </w:tc>
        <w:tc>
          <w:tcPr>
            <w:tcW w:w="6802" w:type="dxa"/>
            <w:vAlign w:val="center"/>
          </w:tcPr>
          <w:p w14:paraId="494EC785" w14:textId="77777777" w:rsidR="00014621" w:rsidRPr="00014621" w:rsidRDefault="00014621" w:rsidP="00014621"/>
        </w:tc>
      </w:tr>
      <w:tr w:rsidR="00014621" w:rsidRPr="00014621" w14:paraId="1BB0F181" w14:textId="77777777" w:rsidTr="00651FC2">
        <w:tc>
          <w:tcPr>
            <w:tcW w:w="2552" w:type="dxa"/>
            <w:shd w:val="clear" w:color="auto" w:fill="F2F2F2" w:themeFill="background1" w:themeFillShade="F2"/>
            <w:hideMark/>
          </w:tcPr>
          <w:p w14:paraId="0303A7A2" w14:textId="77777777" w:rsidR="00014621" w:rsidRPr="00014621" w:rsidRDefault="00014621" w:rsidP="00014621">
            <w:r w:rsidRPr="00014621">
              <w:rPr>
                <w:bCs/>
              </w:rPr>
              <w:t>Klassifizierung</w:t>
            </w:r>
          </w:p>
        </w:tc>
        <w:sdt>
          <w:sdtPr>
            <w:alias w:val="Klassifizierung"/>
            <w:tag w:val="Klassifizierung"/>
            <w:id w:val="365559598"/>
            <w:placeholder>
              <w:docPart w:val="6A83C18B4C3A43B5A36202D6080829EE"/>
            </w:placeholder>
            <w:showingPlcHdr/>
            <w15:color w:val="66CCFF"/>
            <w:dropDownList>
              <w:listItem w:value="Wählen Sie ein Element aus."/>
              <w:listItem w:displayText="nicht klassifiziert" w:value="nicht klassifiziert"/>
              <w:listItem w:displayText="intern" w:value="intern"/>
              <w:listItem w:displayText="VERTRAULICH" w:value="VERTRAULICH"/>
              <w:listItem w:displayText="GEHEIM" w:value="GEHEIM"/>
            </w:dropDownList>
          </w:sdtPr>
          <w:sdtContent>
            <w:tc>
              <w:tcPr>
                <w:tcW w:w="6802" w:type="dxa"/>
                <w:hideMark/>
              </w:tcPr>
              <w:p w14:paraId="3E42973E" w14:textId="77777777" w:rsidR="00014621" w:rsidRPr="00014621" w:rsidRDefault="00014621" w:rsidP="00014621">
                <w:r w:rsidRPr="00014621">
                  <w:t>Wählen Sie ein Element aus.</w:t>
                </w:r>
              </w:p>
            </w:tc>
          </w:sdtContent>
        </w:sdt>
      </w:tr>
      <w:tr w:rsidR="00014621" w:rsidRPr="00014621" w14:paraId="5A14E769" w14:textId="77777777" w:rsidTr="00651FC2">
        <w:tc>
          <w:tcPr>
            <w:tcW w:w="2552" w:type="dxa"/>
            <w:shd w:val="clear" w:color="auto" w:fill="F2F2F2" w:themeFill="background1" w:themeFillShade="F2"/>
            <w:hideMark/>
          </w:tcPr>
          <w:p w14:paraId="6E2DB362" w14:textId="77777777" w:rsidR="00014621" w:rsidRPr="00014621" w:rsidRDefault="00014621" w:rsidP="00014621">
            <w:r w:rsidRPr="00014621">
              <w:rPr>
                <w:bCs/>
              </w:rPr>
              <w:t>Status</w:t>
            </w:r>
          </w:p>
        </w:tc>
        <w:sdt>
          <w:sdtPr>
            <w:alias w:val="Status"/>
            <w:tag w:val="Status"/>
            <w:id w:val="-1024632016"/>
            <w:placeholder>
              <w:docPart w:val="3BE7D946FC2846F38D86188453EEFE59"/>
            </w:placeholder>
            <w:showingPlcHdr/>
            <w15:color w:val="66CCFF"/>
            <w:dropDownList>
              <w:listItem w:value="Wählen Sie ein Element aus."/>
              <w:listItem w:displayText="in Arbeit" w:value="in Arbeit"/>
              <w:listItem w:displayText="in Prüfung" w:value="in Prüfung"/>
              <w:listItem w:displayText="genehmigt zur Nutzung" w:value="genehmigt zur Nutzung"/>
            </w:dropDownList>
          </w:sdtPr>
          <w:sdtContent>
            <w:tc>
              <w:tcPr>
                <w:tcW w:w="6802" w:type="dxa"/>
                <w:vAlign w:val="center"/>
                <w:hideMark/>
              </w:tcPr>
              <w:p w14:paraId="6A47A86A" w14:textId="77777777" w:rsidR="00014621" w:rsidRPr="00014621" w:rsidRDefault="00014621" w:rsidP="00014621">
                <w:r w:rsidRPr="00014621">
                  <w:t>Wählen Sie ein Element aus.</w:t>
                </w:r>
              </w:p>
            </w:tc>
          </w:sdtContent>
        </w:sdt>
      </w:tr>
      <w:tr w:rsidR="00014621" w:rsidRPr="00014621" w14:paraId="5AD8384F" w14:textId="77777777" w:rsidTr="00651FC2">
        <w:tc>
          <w:tcPr>
            <w:tcW w:w="2552" w:type="dxa"/>
            <w:shd w:val="clear" w:color="auto" w:fill="F2F2F2" w:themeFill="background1" w:themeFillShade="F2"/>
            <w:hideMark/>
          </w:tcPr>
          <w:p w14:paraId="6EFE9F7A" w14:textId="77777777" w:rsidR="00014621" w:rsidRPr="00014621" w:rsidRDefault="00014621" w:rsidP="00014621">
            <w:r w:rsidRPr="00014621">
              <w:rPr>
                <w:bCs/>
              </w:rPr>
              <w:t>Projektleiter</w:t>
            </w:r>
          </w:p>
        </w:tc>
        <w:tc>
          <w:tcPr>
            <w:tcW w:w="6802" w:type="dxa"/>
            <w:hideMark/>
          </w:tcPr>
          <w:p w14:paraId="39390095" w14:textId="77777777" w:rsidR="00014621" w:rsidRPr="00014621" w:rsidRDefault="00014621" w:rsidP="00014621"/>
        </w:tc>
      </w:tr>
      <w:tr w:rsidR="00014621" w:rsidRPr="00014621" w14:paraId="4ADB1D6D" w14:textId="77777777" w:rsidTr="00651FC2">
        <w:tc>
          <w:tcPr>
            <w:tcW w:w="2552" w:type="dxa"/>
            <w:shd w:val="clear" w:color="auto" w:fill="F2F2F2" w:themeFill="background1" w:themeFillShade="F2"/>
            <w:hideMark/>
          </w:tcPr>
          <w:p w14:paraId="33F502EB" w14:textId="77777777" w:rsidR="00014621" w:rsidRPr="00014621" w:rsidRDefault="00014621" w:rsidP="00014621">
            <w:r w:rsidRPr="00014621">
              <w:rPr>
                <w:bCs/>
              </w:rPr>
              <w:t>Version</w:t>
            </w:r>
          </w:p>
        </w:tc>
        <w:tc>
          <w:tcPr>
            <w:tcW w:w="6802" w:type="dxa"/>
            <w:hideMark/>
          </w:tcPr>
          <w:p w14:paraId="597DD181" w14:textId="77777777" w:rsidR="00014621" w:rsidRPr="00014621" w:rsidRDefault="00014621" w:rsidP="00014621"/>
        </w:tc>
      </w:tr>
      <w:tr w:rsidR="00014621" w:rsidRPr="00014621" w14:paraId="0B509AC8" w14:textId="77777777" w:rsidTr="00651FC2">
        <w:trPr>
          <w:trHeight w:val="337"/>
          <w:tblHeader/>
        </w:trPr>
        <w:tc>
          <w:tcPr>
            <w:tcW w:w="2552" w:type="dxa"/>
            <w:shd w:val="clear" w:color="auto" w:fill="F2F2F2" w:themeFill="background1" w:themeFillShade="F2"/>
            <w:hideMark/>
          </w:tcPr>
          <w:p w14:paraId="5304B716" w14:textId="77777777" w:rsidR="00014621" w:rsidRPr="00014621" w:rsidRDefault="00014621" w:rsidP="00014621">
            <w:r w:rsidRPr="00014621">
              <w:rPr>
                <w:bCs/>
              </w:rPr>
              <w:t>Datum</w:t>
            </w:r>
          </w:p>
        </w:tc>
        <w:sdt>
          <w:sdtPr>
            <w:alias w:val="Datum"/>
            <w:tag w:val="Datum"/>
            <w:id w:val="1807433945"/>
            <w:placeholder>
              <w:docPart w:val="3E193276E68E4DE98BE25C5271EB5DEF"/>
            </w:placeholder>
            <w:showingPlcHdr/>
            <w15:color w:val="66CCFF"/>
            <w:date>
              <w:dateFormat w:val="d. MMMM 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802" w:type="dxa"/>
                <w:hideMark/>
              </w:tcPr>
              <w:p w14:paraId="76F0B4AF" w14:textId="77777777" w:rsidR="00014621" w:rsidRPr="00014621" w:rsidRDefault="00014621" w:rsidP="00014621">
                <w:r w:rsidRPr="00014621">
                  <w:t>Klicken Sie hier, um ein Datum einzugeben.</w:t>
                </w:r>
              </w:p>
            </w:tc>
          </w:sdtContent>
        </w:sdt>
      </w:tr>
      <w:tr w:rsidR="00014621" w:rsidRPr="00014621" w14:paraId="5362AA44" w14:textId="77777777" w:rsidTr="00651FC2">
        <w:tc>
          <w:tcPr>
            <w:tcW w:w="2552" w:type="dxa"/>
            <w:shd w:val="clear" w:color="auto" w:fill="F2F2F2" w:themeFill="background1" w:themeFillShade="F2"/>
          </w:tcPr>
          <w:p w14:paraId="2E4EB237" w14:textId="77777777" w:rsidR="00014621" w:rsidRPr="00014621" w:rsidRDefault="00014621" w:rsidP="00014621">
            <w:r w:rsidRPr="00014621">
              <w:rPr>
                <w:bCs/>
              </w:rPr>
              <w:t>Verteiler</w:t>
            </w:r>
          </w:p>
        </w:tc>
        <w:tc>
          <w:tcPr>
            <w:tcW w:w="6802" w:type="dxa"/>
            <w:vAlign w:val="center"/>
          </w:tcPr>
          <w:p w14:paraId="1C17AD5E" w14:textId="77777777" w:rsidR="00014621" w:rsidRPr="00014621" w:rsidRDefault="00014621" w:rsidP="00014621"/>
        </w:tc>
      </w:tr>
    </w:tbl>
    <w:p w14:paraId="10F86C08" w14:textId="77777777" w:rsidR="00014621" w:rsidRDefault="00014621" w:rsidP="00014621">
      <w:pPr>
        <w:rPr>
          <w:bCs/>
        </w:rPr>
      </w:pPr>
      <w:bookmarkStart w:id="0" w:name="_Toc530490772"/>
      <w:bookmarkStart w:id="1" w:name="_Toc532749387"/>
    </w:p>
    <w:p w14:paraId="0B2AD89C" w14:textId="300A29F5" w:rsidR="00014621" w:rsidRPr="00014621" w:rsidRDefault="00014621" w:rsidP="00014621">
      <w:pPr>
        <w:rPr>
          <w:bCs/>
        </w:rPr>
      </w:pPr>
      <w:r w:rsidRPr="00014621">
        <w:rPr>
          <w:bCs/>
        </w:rPr>
        <w:t>Änderungsverzeichnis</w:t>
      </w:r>
      <w:bookmarkEnd w:id="0"/>
      <w:bookmarkEnd w:id="1"/>
      <w:r w:rsidRPr="00014621">
        <w:rPr>
          <w:bCs/>
        </w:rPr>
        <w:t xml:space="preserve"> </w:t>
      </w:r>
    </w:p>
    <w:tbl>
      <w:tblPr>
        <w:tblW w:w="9356" w:type="dxa"/>
        <w:tblInd w:w="-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417"/>
        <w:gridCol w:w="4423"/>
        <w:gridCol w:w="2301"/>
      </w:tblGrid>
      <w:tr w:rsidR="00014621" w:rsidRPr="00014621" w14:paraId="7BFB799F" w14:textId="77777777" w:rsidTr="00651FC2">
        <w:trPr>
          <w:trHeight w:val="300"/>
          <w:tblHeader/>
        </w:trPr>
        <w:tc>
          <w:tcPr>
            <w:tcW w:w="1215" w:type="dxa"/>
            <w:shd w:val="clear" w:color="auto" w:fill="F2F2F2" w:themeFill="background1" w:themeFillShade="F2"/>
            <w:hideMark/>
          </w:tcPr>
          <w:p w14:paraId="05C48D5A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Version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606F5D68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Datum</w:t>
            </w:r>
          </w:p>
        </w:tc>
        <w:tc>
          <w:tcPr>
            <w:tcW w:w="4423" w:type="dxa"/>
            <w:shd w:val="clear" w:color="auto" w:fill="F2F2F2" w:themeFill="background1" w:themeFillShade="F2"/>
            <w:hideMark/>
          </w:tcPr>
          <w:p w14:paraId="2B5F42F6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Änderung</w:t>
            </w:r>
          </w:p>
        </w:tc>
        <w:tc>
          <w:tcPr>
            <w:tcW w:w="2301" w:type="dxa"/>
            <w:shd w:val="clear" w:color="auto" w:fill="F2F2F2" w:themeFill="background1" w:themeFillShade="F2"/>
            <w:hideMark/>
          </w:tcPr>
          <w:p w14:paraId="0098AB97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Autor</w:t>
            </w:r>
          </w:p>
        </w:tc>
      </w:tr>
      <w:tr w:rsidR="00014621" w:rsidRPr="00014621" w14:paraId="725AC3F3" w14:textId="77777777" w:rsidTr="00651FC2">
        <w:tc>
          <w:tcPr>
            <w:tcW w:w="1215" w:type="dxa"/>
            <w:hideMark/>
          </w:tcPr>
          <w:p w14:paraId="7975CAAF" w14:textId="77777777" w:rsidR="00014621" w:rsidRPr="00014621" w:rsidRDefault="00014621" w:rsidP="00014621">
            <w:r w:rsidRPr="00014621">
              <w:t>0.1</w:t>
            </w:r>
          </w:p>
        </w:tc>
        <w:tc>
          <w:tcPr>
            <w:tcW w:w="1417" w:type="dxa"/>
          </w:tcPr>
          <w:p w14:paraId="36EDA5F8" w14:textId="77777777" w:rsidR="00014621" w:rsidRPr="00014621" w:rsidRDefault="00014621" w:rsidP="00014621"/>
        </w:tc>
        <w:tc>
          <w:tcPr>
            <w:tcW w:w="4423" w:type="dxa"/>
          </w:tcPr>
          <w:p w14:paraId="5604E173" w14:textId="77777777" w:rsidR="00014621" w:rsidRPr="00014621" w:rsidRDefault="00014621" w:rsidP="00014621"/>
        </w:tc>
        <w:tc>
          <w:tcPr>
            <w:tcW w:w="2301" w:type="dxa"/>
          </w:tcPr>
          <w:p w14:paraId="1449E820" w14:textId="77777777" w:rsidR="00014621" w:rsidRPr="00014621" w:rsidRDefault="00014621" w:rsidP="00014621"/>
        </w:tc>
      </w:tr>
      <w:tr w:rsidR="00014621" w:rsidRPr="00014621" w14:paraId="72826600" w14:textId="77777777" w:rsidTr="00651FC2">
        <w:tc>
          <w:tcPr>
            <w:tcW w:w="1215" w:type="dxa"/>
          </w:tcPr>
          <w:p w14:paraId="1F1C478D" w14:textId="77777777" w:rsidR="00014621" w:rsidRPr="00014621" w:rsidRDefault="00014621" w:rsidP="00014621"/>
        </w:tc>
        <w:tc>
          <w:tcPr>
            <w:tcW w:w="1417" w:type="dxa"/>
          </w:tcPr>
          <w:p w14:paraId="1AF1B2E2" w14:textId="77777777" w:rsidR="00014621" w:rsidRPr="00014621" w:rsidRDefault="00014621" w:rsidP="00014621"/>
        </w:tc>
        <w:tc>
          <w:tcPr>
            <w:tcW w:w="4423" w:type="dxa"/>
          </w:tcPr>
          <w:p w14:paraId="45684697" w14:textId="77777777" w:rsidR="00014621" w:rsidRPr="00014621" w:rsidRDefault="00014621" w:rsidP="00014621"/>
        </w:tc>
        <w:tc>
          <w:tcPr>
            <w:tcW w:w="2301" w:type="dxa"/>
          </w:tcPr>
          <w:p w14:paraId="4C68FB6D" w14:textId="77777777" w:rsidR="00014621" w:rsidRPr="00014621" w:rsidRDefault="00014621" w:rsidP="00014621"/>
        </w:tc>
      </w:tr>
      <w:tr w:rsidR="00014621" w:rsidRPr="00014621" w14:paraId="512C5872" w14:textId="77777777" w:rsidTr="00651FC2">
        <w:tc>
          <w:tcPr>
            <w:tcW w:w="1215" w:type="dxa"/>
          </w:tcPr>
          <w:p w14:paraId="0F90134D" w14:textId="77777777" w:rsidR="00014621" w:rsidRPr="00014621" w:rsidRDefault="00014621" w:rsidP="00014621"/>
        </w:tc>
        <w:tc>
          <w:tcPr>
            <w:tcW w:w="1417" w:type="dxa"/>
          </w:tcPr>
          <w:p w14:paraId="254129D8" w14:textId="77777777" w:rsidR="00014621" w:rsidRPr="00014621" w:rsidRDefault="00014621" w:rsidP="00014621"/>
        </w:tc>
        <w:tc>
          <w:tcPr>
            <w:tcW w:w="4423" w:type="dxa"/>
          </w:tcPr>
          <w:p w14:paraId="4FEF1823" w14:textId="77777777" w:rsidR="00014621" w:rsidRPr="00014621" w:rsidRDefault="00014621" w:rsidP="00014621"/>
        </w:tc>
        <w:tc>
          <w:tcPr>
            <w:tcW w:w="2301" w:type="dxa"/>
          </w:tcPr>
          <w:p w14:paraId="227DDA4C" w14:textId="77777777" w:rsidR="00014621" w:rsidRPr="00014621" w:rsidRDefault="00014621" w:rsidP="00014621"/>
        </w:tc>
      </w:tr>
      <w:tr w:rsidR="00014621" w:rsidRPr="00014621" w14:paraId="45DF5A31" w14:textId="77777777" w:rsidTr="00651FC2">
        <w:tc>
          <w:tcPr>
            <w:tcW w:w="1215" w:type="dxa"/>
          </w:tcPr>
          <w:p w14:paraId="2D49E827" w14:textId="77777777" w:rsidR="00014621" w:rsidRPr="00014621" w:rsidRDefault="00014621" w:rsidP="00014621"/>
        </w:tc>
        <w:tc>
          <w:tcPr>
            <w:tcW w:w="1417" w:type="dxa"/>
          </w:tcPr>
          <w:p w14:paraId="075BF8BD" w14:textId="77777777" w:rsidR="00014621" w:rsidRPr="00014621" w:rsidRDefault="00014621" w:rsidP="00014621"/>
        </w:tc>
        <w:tc>
          <w:tcPr>
            <w:tcW w:w="4423" w:type="dxa"/>
          </w:tcPr>
          <w:p w14:paraId="6E621298" w14:textId="77777777" w:rsidR="00014621" w:rsidRPr="00014621" w:rsidRDefault="00014621" w:rsidP="00014621"/>
        </w:tc>
        <w:tc>
          <w:tcPr>
            <w:tcW w:w="2301" w:type="dxa"/>
          </w:tcPr>
          <w:p w14:paraId="43704A4E" w14:textId="77777777" w:rsidR="00014621" w:rsidRPr="00014621" w:rsidRDefault="00014621" w:rsidP="00014621"/>
        </w:tc>
      </w:tr>
    </w:tbl>
    <w:p w14:paraId="2493EB0F" w14:textId="77777777" w:rsidR="00014621" w:rsidRPr="00014621" w:rsidRDefault="00014621" w:rsidP="00014621">
      <w:pPr>
        <w:rPr>
          <w:i/>
          <w:iCs/>
        </w:rPr>
      </w:pPr>
      <w:bookmarkStart w:id="2" w:name="_Toc448251712"/>
      <w:bookmarkStart w:id="3" w:name="_Toc527983453"/>
      <w:r w:rsidRPr="00014621">
        <w:rPr>
          <w:i/>
          <w:iCs/>
        </w:rPr>
        <w:t xml:space="preserve">Tabelle </w:t>
      </w:r>
      <w:r w:rsidRPr="00014621">
        <w:rPr>
          <w:i/>
          <w:iCs/>
        </w:rPr>
        <w:fldChar w:fldCharType="begin"/>
      </w:r>
      <w:r w:rsidRPr="00014621">
        <w:rPr>
          <w:i/>
          <w:iCs/>
        </w:rPr>
        <w:instrText xml:space="preserve"> SEQ Tabelle \* ARABIC </w:instrText>
      </w:r>
      <w:r w:rsidRPr="00014621">
        <w:rPr>
          <w:i/>
          <w:iCs/>
        </w:rPr>
        <w:fldChar w:fldCharType="separate"/>
      </w:r>
      <w:r w:rsidRPr="00014621">
        <w:rPr>
          <w:i/>
          <w:iCs/>
        </w:rPr>
        <w:t>1</w:t>
      </w:r>
      <w:r w:rsidRPr="00014621">
        <w:rPr>
          <w:lang w:val="de-DE"/>
        </w:rPr>
        <w:fldChar w:fldCharType="end"/>
      </w:r>
      <w:r w:rsidRPr="00014621">
        <w:rPr>
          <w:i/>
          <w:iCs/>
        </w:rPr>
        <w:t>:</w:t>
      </w:r>
      <w:r w:rsidRPr="00014621">
        <w:rPr>
          <w:i/>
          <w:iCs/>
        </w:rPr>
        <w:tab/>
        <w:t>Änderungskontrolle</w:t>
      </w:r>
      <w:bookmarkEnd w:id="2"/>
      <w:bookmarkEnd w:id="3"/>
    </w:p>
    <w:p w14:paraId="59AD6F72" w14:textId="77777777" w:rsidR="00014621" w:rsidRPr="00014621" w:rsidRDefault="00014621" w:rsidP="00014621"/>
    <w:p w14:paraId="6D994FD0" w14:textId="25552216" w:rsidR="00014621" w:rsidRPr="00014621" w:rsidRDefault="00014621" w:rsidP="00014621">
      <w:r w:rsidRPr="00014621">
        <w:t>Änderungsantrag KUNDE</w:t>
      </w:r>
    </w:p>
    <w:tbl>
      <w:tblPr>
        <w:tblW w:w="9644" w:type="dxa"/>
        <w:tblInd w:w="-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783"/>
        <w:gridCol w:w="1320"/>
        <w:gridCol w:w="1052"/>
        <w:gridCol w:w="1030"/>
        <w:gridCol w:w="2551"/>
      </w:tblGrid>
      <w:tr w:rsidR="00014621" w:rsidRPr="00014621" w14:paraId="3278E371" w14:textId="77777777" w:rsidTr="00651FC2">
        <w:trPr>
          <w:trHeight w:val="425"/>
          <w:tblHeader/>
        </w:trPr>
        <w:tc>
          <w:tcPr>
            <w:tcW w:w="2908" w:type="dxa"/>
            <w:shd w:val="clear" w:color="auto" w:fill="F2F2F2" w:themeFill="background1" w:themeFillShade="F2"/>
            <w:hideMark/>
          </w:tcPr>
          <w:p w14:paraId="2D97D1E1" w14:textId="77777777" w:rsidR="00014621" w:rsidRPr="00014621" w:rsidRDefault="00014621" w:rsidP="00014621">
            <w:pPr>
              <w:rPr>
                <w:bCs/>
              </w:rPr>
            </w:pPr>
            <w:bookmarkStart w:id="4" w:name="_Toc448237590"/>
            <w:r w:rsidRPr="00014621">
              <w:rPr>
                <w:bCs/>
              </w:rPr>
              <w:t>Änderungsantrag-Nr.</w:t>
            </w:r>
          </w:p>
        </w:tc>
        <w:tc>
          <w:tcPr>
            <w:tcW w:w="6736" w:type="dxa"/>
            <w:gridSpan w:val="5"/>
            <w:shd w:val="clear" w:color="auto" w:fill="auto"/>
            <w:hideMark/>
          </w:tcPr>
          <w:p w14:paraId="345B6D32" w14:textId="77777777" w:rsidR="00014621" w:rsidRPr="00014621" w:rsidRDefault="00014621" w:rsidP="00014621"/>
        </w:tc>
      </w:tr>
      <w:tr w:rsidR="00014621" w:rsidRPr="00014621" w14:paraId="29B103EC" w14:textId="77777777" w:rsidTr="00651FC2">
        <w:trPr>
          <w:trHeight w:val="425"/>
        </w:trPr>
        <w:tc>
          <w:tcPr>
            <w:tcW w:w="2908" w:type="dxa"/>
            <w:shd w:val="clear" w:color="auto" w:fill="F2F2F2" w:themeFill="background1" w:themeFillShade="F2"/>
            <w:hideMark/>
          </w:tcPr>
          <w:p w14:paraId="62BA3C71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Antragsteller</w:t>
            </w:r>
          </w:p>
        </w:tc>
        <w:tc>
          <w:tcPr>
            <w:tcW w:w="6736" w:type="dxa"/>
            <w:gridSpan w:val="5"/>
            <w:hideMark/>
          </w:tcPr>
          <w:p w14:paraId="1DADA574" w14:textId="77777777" w:rsidR="00014621" w:rsidRPr="00014621" w:rsidRDefault="00014621" w:rsidP="00014621">
            <w:r w:rsidRPr="00014621">
              <w:rPr>
                <w:i/>
                <w:iCs/>
              </w:rPr>
              <w:t>Vorname, Name, Funktion, Abteilung</w:t>
            </w:r>
          </w:p>
        </w:tc>
      </w:tr>
      <w:tr w:rsidR="00014621" w:rsidRPr="00014621" w14:paraId="594C8563" w14:textId="77777777" w:rsidTr="00651FC2">
        <w:trPr>
          <w:trHeight w:val="425"/>
        </w:trPr>
        <w:tc>
          <w:tcPr>
            <w:tcW w:w="2908" w:type="dxa"/>
            <w:shd w:val="clear" w:color="auto" w:fill="F2F2F2" w:themeFill="background1" w:themeFillShade="F2"/>
            <w:hideMark/>
          </w:tcPr>
          <w:p w14:paraId="06F031BB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Antragsdatum</w:t>
            </w:r>
          </w:p>
        </w:tc>
        <w:tc>
          <w:tcPr>
            <w:tcW w:w="6736" w:type="dxa"/>
            <w:gridSpan w:val="5"/>
            <w:hideMark/>
          </w:tcPr>
          <w:p w14:paraId="47B080DD" w14:textId="77777777" w:rsidR="00014621" w:rsidRPr="00014621" w:rsidRDefault="00014621" w:rsidP="00014621"/>
        </w:tc>
      </w:tr>
      <w:tr w:rsidR="00014621" w:rsidRPr="00014621" w14:paraId="1CA8081E" w14:textId="77777777" w:rsidTr="00651FC2">
        <w:trPr>
          <w:trHeight w:val="430"/>
        </w:trPr>
        <w:tc>
          <w:tcPr>
            <w:tcW w:w="2908" w:type="dxa"/>
            <w:shd w:val="clear" w:color="auto" w:fill="F2F2F2" w:themeFill="background1" w:themeFillShade="F2"/>
          </w:tcPr>
          <w:p w14:paraId="67A5FE67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Definition der Zielsetzung</w:t>
            </w:r>
          </w:p>
        </w:tc>
        <w:tc>
          <w:tcPr>
            <w:tcW w:w="6736" w:type="dxa"/>
            <w:gridSpan w:val="5"/>
          </w:tcPr>
          <w:p w14:paraId="661DB4A5" w14:textId="77777777" w:rsidR="00014621" w:rsidRPr="00014621" w:rsidRDefault="00014621" w:rsidP="00014621"/>
        </w:tc>
      </w:tr>
      <w:tr w:rsidR="00014621" w:rsidRPr="00014621" w14:paraId="07DD9ECA" w14:textId="77777777" w:rsidTr="00651FC2">
        <w:trPr>
          <w:trHeight w:val="2239"/>
        </w:trPr>
        <w:tc>
          <w:tcPr>
            <w:tcW w:w="2908" w:type="dxa"/>
            <w:shd w:val="clear" w:color="auto" w:fill="F2F2F2" w:themeFill="background1" w:themeFillShade="F2"/>
          </w:tcPr>
          <w:p w14:paraId="754C2922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Änderungsbeschreibung</w:t>
            </w:r>
          </w:p>
        </w:tc>
        <w:tc>
          <w:tcPr>
            <w:tcW w:w="6736" w:type="dxa"/>
            <w:gridSpan w:val="5"/>
          </w:tcPr>
          <w:p w14:paraId="05D2ED13" w14:textId="77777777" w:rsidR="00014621" w:rsidRPr="00014621" w:rsidRDefault="00014621" w:rsidP="00014621">
            <w:r w:rsidRPr="00014621">
              <w:rPr>
                <w:i/>
                <w:iCs/>
              </w:rPr>
              <w:t>Bei Bedarf Spezifikationen einfügen</w:t>
            </w:r>
          </w:p>
        </w:tc>
      </w:tr>
      <w:tr w:rsidR="00014621" w:rsidRPr="00014621" w14:paraId="10C84C0B" w14:textId="77777777" w:rsidTr="00014621">
        <w:trPr>
          <w:trHeight w:val="425"/>
        </w:trPr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5C21574A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[Auftragnehmer]</w:t>
            </w:r>
            <w:r w:rsidRPr="00014621">
              <w:rPr>
                <w:bCs/>
              </w:rPr>
              <w:br/>
              <w:t>Aufwandschätzung der</w:t>
            </w:r>
            <w:r w:rsidRPr="00014621">
              <w:rPr>
                <w:bCs/>
              </w:rPr>
              <w:br/>
              <w:t>Auswirkung</w:t>
            </w:r>
          </w:p>
        </w:tc>
        <w:tc>
          <w:tcPr>
            <w:tcW w:w="2103" w:type="dxa"/>
            <w:gridSpan w:val="2"/>
          </w:tcPr>
          <w:p w14:paraId="061E9CA9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Auf Kosten</w:t>
            </w:r>
          </w:p>
        </w:tc>
        <w:tc>
          <w:tcPr>
            <w:tcW w:w="2082" w:type="dxa"/>
            <w:gridSpan w:val="2"/>
          </w:tcPr>
          <w:p w14:paraId="5F6CACA6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Auf Lieferumfang</w:t>
            </w:r>
          </w:p>
        </w:tc>
        <w:tc>
          <w:tcPr>
            <w:tcW w:w="2551" w:type="dxa"/>
          </w:tcPr>
          <w:p w14:paraId="6728516A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Auf Terminplanung</w:t>
            </w:r>
          </w:p>
        </w:tc>
      </w:tr>
      <w:tr w:rsidR="00014621" w:rsidRPr="00014621" w14:paraId="09789A16" w14:textId="77777777" w:rsidTr="00014621">
        <w:trPr>
          <w:trHeight w:val="722"/>
        </w:trPr>
        <w:tc>
          <w:tcPr>
            <w:tcW w:w="2908" w:type="dxa"/>
            <w:vMerge/>
            <w:shd w:val="clear" w:color="auto" w:fill="F2F2F2" w:themeFill="background1" w:themeFillShade="F2"/>
          </w:tcPr>
          <w:p w14:paraId="6F19F120" w14:textId="77777777" w:rsidR="00014621" w:rsidRPr="00014621" w:rsidRDefault="00014621" w:rsidP="00014621">
            <w:pPr>
              <w:rPr>
                <w:bCs/>
              </w:rPr>
            </w:pPr>
          </w:p>
        </w:tc>
        <w:tc>
          <w:tcPr>
            <w:tcW w:w="2103" w:type="dxa"/>
            <w:gridSpan w:val="2"/>
          </w:tcPr>
          <w:p w14:paraId="51443C21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  <w:tc>
          <w:tcPr>
            <w:tcW w:w="2082" w:type="dxa"/>
            <w:gridSpan w:val="2"/>
          </w:tcPr>
          <w:p w14:paraId="41C3A038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14:paraId="08E66335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72CCFA4F" w14:textId="77777777" w:rsidTr="00014621">
        <w:trPr>
          <w:trHeight w:val="400"/>
        </w:trPr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72BBE973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[Kunde]</w:t>
            </w:r>
            <w:r w:rsidRPr="00014621">
              <w:rPr>
                <w:bCs/>
              </w:rPr>
              <w:br/>
              <w:t>Freigabe Aufwandschätzung</w:t>
            </w:r>
          </w:p>
        </w:tc>
        <w:tc>
          <w:tcPr>
            <w:tcW w:w="783" w:type="dxa"/>
            <w:vMerge w:val="restart"/>
          </w:tcPr>
          <w:p w14:paraId="2DF7C81B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rFonts w:ascii="Arial" w:hAnsi="Arial" w:cs="Arial"/>
                <w:i/>
                <w:iCs/>
              </w:rPr>
              <w:t>□</w:t>
            </w:r>
            <w:r w:rsidRPr="00014621">
              <w:rPr>
                <w:i/>
                <w:iCs/>
              </w:rPr>
              <w:t xml:space="preserve"> JA</w:t>
            </w:r>
          </w:p>
        </w:tc>
        <w:tc>
          <w:tcPr>
            <w:tcW w:w="2372" w:type="dxa"/>
            <w:gridSpan w:val="2"/>
          </w:tcPr>
          <w:p w14:paraId="15C479DF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  <w:tc>
          <w:tcPr>
            <w:tcW w:w="1030" w:type="dxa"/>
            <w:vMerge w:val="restart"/>
          </w:tcPr>
          <w:p w14:paraId="2D840D1F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rFonts w:ascii="Arial" w:hAnsi="Arial" w:cs="Arial"/>
                <w:i/>
                <w:iCs/>
              </w:rPr>
              <w:t>□</w:t>
            </w:r>
            <w:r w:rsidRPr="00014621">
              <w:rPr>
                <w:i/>
                <w:iCs/>
              </w:rPr>
              <w:t xml:space="preserve"> NEIN</w:t>
            </w:r>
          </w:p>
        </w:tc>
        <w:tc>
          <w:tcPr>
            <w:tcW w:w="2551" w:type="dxa"/>
          </w:tcPr>
          <w:p w14:paraId="3DF81F13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57CCE876" w14:textId="77777777" w:rsidTr="00014621">
        <w:trPr>
          <w:trHeight w:val="56"/>
        </w:trPr>
        <w:tc>
          <w:tcPr>
            <w:tcW w:w="2908" w:type="dxa"/>
            <w:vMerge/>
            <w:shd w:val="clear" w:color="auto" w:fill="F2F2F2" w:themeFill="background1" w:themeFillShade="F2"/>
          </w:tcPr>
          <w:p w14:paraId="3CABA3CF" w14:textId="77777777" w:rsidR="00014621" w:rsidRPr="00014621" w:rsidRDefault="00014621" w:rsidP="00014621">
            <w:pPr>
              <w:rPr>
                <w:bCs/>
              </w:rPr>
            </w:pPr>
          </w:p>
        </w:tc>
        <w:tc>
          <w:tcPr>
            <w:tcW w:w="783" w:type="dxa"/>
            <w:vMerge/>
          </w:tcPr>
          <w:p w14:paraId="1FB80076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  <w:tc>
          <w:tcPr>
            <w:tcW w:w="2372" w:type="dxa"/>
            <w:gridSpan w:val="2"/>
          </w:tcPr>
          <w:p w14:paraId="70F6748C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Datum / Unterschrift</w:t>
            </w:r>
          </w:p>
        </w:tc>
        <w:tc>
          <w:tcPr>
            <w:tcW w:w="1030" w:type="dxa"/>
            <w:vMerge/>
          </w:tcPr>
          <w:p w14:paraId="39E21C37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14:paraId="32613F7A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Datum / Unterschrift</w:t>
            </w:r>
          </w:p>
        </w:tc>
      </w:tr>
    </w:tbl>
    <w:p w14:paraId="4DDB72F1" w14:textId="77777777" w:rsidR="00014621" w:rsidRPr="00014621" w:rsidRDefault="00014621" w:rsidP="00014621">
      <w:r w:rsidRPr="00014621">
        <w:lastRenderedPageBreak/>
        <w:t>Änderungsbeschreibung</w:t>
      </w:r>
    </w:p>
    <w:tbl>
      <w:tblPr>
        <w:tblW w:w="9644" w:type="dxa"/>
        <w:tblInd w:w="-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783"/>
        <w:gridCol w:w="2372"/>
        <w:gridCol w:w="1030"/>
        <w:gridCol w:w="2551"/>
      </w:tblGrid>
      <w:tr w:rsidR="00014621" w:rsidRPr="00014621" w14:paraId="2C6092BA" w14:textId="77777777" w:rsidTr="00651FC2">
        <w:trPr>
          <w:trHeight w:val="317"/>
        </w:trPr>
        <w:tc>
          <w:tcPr>
            <w:tcW w:w="2908" w:type="dxa"/>
            <w:shd w:val="clear" w:color="auto" w:fill="F2F2F2" w:themeFill="background1" w:themeFillShade="F2"/>
          </w:tcPr>
          <w:p w14:paraId="76D55FE3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Anforderungsanalyse</w:t>
            </w:r>
          </w:p>
        </w:tc>
        <w:tc>
          <w:tcPr>
            <w:tcW w:w="6736" w:type="dxa"/>
            <w:gridSpan w:val="4"/>
          </w:tcPr>
          <w:p w14:paraId="72CC8D95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77465EBF" w14:textId="77777777" w:rsidTr="00651FC2">
        <w:trPr>
          <w:trHeight w:val="56"/>
        </w:trPr>
        <w:tc>
          <w:tcPr>
            <w:tcW w:w="2908" w:type="dxa"/>
            <w:shd w:val="clear" w:color="auto" w:fill="F2F2F2" w:themeFill="background1" w:themeFillShade="F2"/>
          </w:tcPr>
          <w:p w14:paraId="0FE9BE51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Design</w:t>
            </w:r>
          </w:p>
        </w:tc>
        <w:tc>
          <w:tcPr>
            <w:tcW w:w="6736" w:type="dxa"/>
            <w:gridSpan w:val="4"/>
          </w:tcPr>
          <w:p w14:paraId="1536ED9D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037B3394" w14:textId="77777777" w:rsidTr="00651FC2">
        <w:trPr>
          <w:trHeight w:val="56"/>
        </w:trPr>
        <w:tc>
          <w:tcPr>
            <w:tcW w:w="2908" w:type="dxa"/>
            <w:shd w:val="clear" w:color="auto" w:fill="F2F2F2" w:themeFill="background1" w:themeFillShade="F2"/>
          </w:tcPr>
          <w:p w14:paraId="61ADC6DC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Entwicklung</w:t>
            </w:r>
          </w:p>
        </w:tc>
        <w:tc>
          <w:tcPr>
            <w:tcW w:w="6736" w:type="dxa"/>
            <w:gridSpan w:val="4"/>
          </w:tcPr>
          <w:p w14:paraId="62B2E154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5AC33735" w14:textId="77777777" w:rsidTr="00651FC2">
        <w:trPr>
          <w:trHeight w:val="56"/>
        </w:trPr>
        <w:tc>
          <w:tcPr>
            <w:tcW w:w="2908" w:type="dxa"/>
            <w:shd w:val="clear" w:color="auto" w:fill="F2F2F2" w:themeFill="background1" w:themeFillShade="F2"/>
          </w:tcPr>
          <w:p w14:paraId="28766300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Installation</w:t>
            </w:r>
          </w:p>
        </w:tc>
        <w:tc>
          <w:tcPr>
            <w:tcW w:w="6736" w:type="dxa"/>
            <w:gridSpan w:val="4"/>
          </w:tcPr>
          <w:p w14:paraId="60C0AD3F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13B5B2F5" w14:textId="77777777" w:rsidTr="00651FC2">
        <w:trPr>
          <w:trHeight w:val="56"/>
        </w:trPr>
        <w:tc>
          <w:tcPr>
            <w:tcW w:w="2908" w:type="dxa"/>
            <w:shd w:val="clear" w:color="auto" w:fill="F2F2F2" w:themeFill="background1" w:themeFillShade="F2"/>
          </w:tcPr>
          <w:p w14:paraId="0E29C69F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Migration</w:t>
            </w:r>
          </w:p>
        </w:tc>
        <w:tc>
          <w:tcPr>
            <w:tcW w:w="6736" w:type="dxa"/>
            <w:gridSpan w:val="4"/>
          </w:tcPr>
          <w:p w14:paraId="73B5777C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5E9DCD91" w14:textId="77777777" w:rsidTr="00651FC2">
        <w:trPr>
          <w:trHeight w:val="56"/>
        </w:trPr>
        <w:tc>
          <w:tcPr>
            <w:tcW w:w="2908" w:type="dxa"/>
            <w:shd w:val="clear" w:color="auto" w:fill="F2F2F2" w:themeFill="background1" w:themeFillShade="F2"/>
          </w:tcPr>
          <w:p w14:paraId="3C9F0B7D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Training</w:t>
            </w:r>
          </w:p>
        </w:tc>
        <w:tc>
          <w:tcPr>
            <w:tcW w:w="6736" w:type="dxa"/>
            <w:gridSpan w:val="4"/>
          </w:tcPr>
          <w:p w14:paraId="3C8893E0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0656E21B" w14:textId="77777777" w:rsidTr="00651FC2">
        <w:trPr>
          <w:trHeight w:val="56"/>
        </w:trPr>
        <w:tc>
          <w:tcPr>
            <w:tcW w:w="2908" w:type="dxa"/>
            <w:shd w:val="clear" w:color="auto" w:fill="F2F2F2" w:themeFill="background1" w:themeFillShade="F2"/>
          </w:tcPr>
          <w:p w14:paraId="66E421AB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Post Go-Live</w:t>
            </w:r>
          </w:p>
        </w:tc>
        <w:tc>
          <w:tcPr>
            <w:tcW w:w="6736" w:type="dxa"/>
            <w:gridSpan w:val="4"/>
          </w:tcPr>
          <w:p w14:paraId="58EC8FD6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5F95B60A" w14:textId="77777777" w:rsidTr="00651FC2">
        <w:trPr>
          <w:trHeight w:val="56"/>
        </w:trPr>
        <w:tc>
          <w:tcPr>
            <w:tcW w:w="2908" w:type="dxa"/>
            <w:shd w:val="clear" w:color="auto" w:fill="F2F2F2" w:themeFill="background1" w:themeFillShade="F2"/>
          </w:tcPr>
          <w:p w14:paraId="4E2CE5B9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Andere</w:t>
            </w:r>
          </w:p>
        </w:tc>
        <w:tc>
          <w:tcPr>
            <w:tcW w:w="6736" w:type="dxa"/>
            <w:gridSpan w:val="4"/>
          </w:tcPr>
          <w:p w14:paraId="2B75C1BA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57601C0E" w14:textId="77777777" w:rsidTr="00651FC2">
        <w:trPr>
          <w:trHeight w:val="2176"/>
        </w:trPr>
        <w:tc>
          <w:tcPr>
            <w:tcW w:w="2908" w:type="dxa"/>
            <w:shd w:val="clear" w:color="auto" w:fill="F2F2F2" w:themeFill="background1" w:themeFillShade="F2"/>
          </w:tcPr>
          <w:p w14:paraId="0D7583B0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Lösungsvorschlag</w:t>
            </w:r>
          </w:p>
        </w:tc>
        <w:tc>
          <w:tcPr>
            <w:tcW w:w="6736" w:type="dxa"/>
            <w:gridSpan w:val="4"/>
          </w:tcPr>
          <w:p w14:paraId="7049B98C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Bei Bedarf Spezifikationen einfügen</w:t>
            </w:r>
          </w:p>
        </w:tc>
      </w:tr>
      <w:tr w:rsidR="00014621" w:rsidRPr="00014621" w14:paraId="49715C3D" w14:textId="77777777" w:rsidTr="00651FC2">
        <w:trPr>
          <w:trHeight w:val="1268"/>
        </w:trPr>
        <w:tc>
          <w:tcPr>
            <w:tcW w:w="2908" w:type="dxa"/>
            <w:shd w:val="clear" w:color="auto" w:fill="F2F2F2" w:themeFill="background1" w:themeFillShade="F2"/>
          </w:tcPr>
          <w:p w14:paraId="1D212A04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Auswirkungen</w:t>
            </w:r>
          </w:p>
        </w:tc>
        <w:tc>
          <w:tcPr>
            <w:tcW w:w="6736" w:type="dxa"/>
            <w:gridSpan w:val="4"/>
          </w:tcPr>
          <w:p w14:paraId="1C55A8A2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Auf den Terminplan</w:t>
            </w:r>
          </w:p>
          <w:p w14:paraId="1D3305C7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Auf die verbleibenden Phasen in Euro oder Manntagen</w:t>
            </w:r>
          </w:p>
        </w:tc>
      </w:tr>
      <w:tr w:rsidR="00014621" w:rsidRPr="00014621" w14:paraId="024FB441" w14:textId="77777777" w:rsidTr="00651FC2">
        <w:trPr>
          <w:trHeight w:val="425"/>
        </w:trPr>
        <w:tc>
          <w:tcPr>
            <w:tcW w:w="2908" w:type="dxa"/>
            <w:shd w:val="clear" w:color="auto" w:fill="F2F2F2" w:themeFill="background1" w:themeFillShade="F2"/>
          </w:tcPr>
          <w:p w14:paraId="1CEC6BCD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Kostenschätzung</w:t>
            </w:r>
          </w:p>
        </w:tc>
        <w:tc>
          <w:tcPr>
            <w:tcW w:w="6736" w:type="dxa"/>
            <w:gridSpan w:val="4"/>
          </w:tcPr>
          <w:p w14:paraId="34F05092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17A873C4" w14:textId="77777777" w:rsidTr="00651FC2">
        <w:trPr>
          <w:trHeight w:val="425"/>
        </w:trPr>
        <w:tc>
          <w:tcPr>
            <w:tcW w:w="2908" w:type="dxa"/>
            <w:shd w:val="clear" w:color="auto" w:fill="F2F2F2" w:themeFill="background1" w:themeFillShade="F2"/>
          </w:tcPr>
          <w:p w14:paraId="46C2D277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Start-/Abschlussdatum</w:t>
            </w:r>
          </w:p>
        </w:tc>
        <w:tc>
          <w:tcPr>
            <w:tcW w:w="6736" w:type="dxa"/>
            <w:gridSpan w:val="4"/>
          </w:tcPr>
          <w:p w14:paraId="3B11098F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09FB8885" w14:textId="77777777" w:rsidTr="00651FC2">
        <w:trPr>
          <w:trHeight w:val="392"/>
        </w:trPr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346DDE40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 xml:space="preserve">Aufwandverteilung </w:t>
            </w:r>
            <w:r w:rsidRPr="00014621">
              <w:rPr>
                <w:bCs/>
              </w:rPr>
              <w:br/>
              <w:t>in € oder CHF</w:t>
            </w:r>
          </w:p>
        </w:tc>
        <w:tc>
          <w:tcPr>
            <w:tcW w:w="3155" w:type="dxa"/>
            <w:gridSpan w:val="2"/>
          </w:tcPr>
          <w:p w14:paraId="75F411FE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Auftragnehmer</w:t>
            </w:r>
          </w:p>
        </w:tc>
        <w:tc>
          <w:tcPr>
            <w:tcW w:w="3581" w:type="dxa"/>
            <w:gridSpan w:val="2"/>
          </w:tcPr>
          <w:p w14:paraId="2F6327D3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Kunde</w:t>
            </w:r>
          </w:p>
        </w:tc>
      </w:tr>
      <w:tr w:rsidR="00014621" w:rsidRPr="00014621" w14:paraId="321D9DBA" w14:textId="77777777" w:rsidTr="00651FC2">
        <w:trPr>
          <w:trHeight w:val="1068"/>
        </w:trPr>
        <w:tc>
          <w:tcPr>
            <w:tcW w:w="2908" w:type="dxa"/>
            <w:vMerge/>
            <w:shd w:val="clear" w:color="auto" w:fill="F2F2F2" w:themeFill="background1" w:themeFillShade="F2"/>
          </w:tcPr>
          <w:p w14:paraId="11B11901" w14:textId="77777777" w:rsidR="00014621" w:rsidRPr="00014621" w:rsidRDefault="00014621" w:rsidP="00014621">
            <w:pPr>
              <w:rPr>
                <w:bCs/>
              </w:rPr>
            </w:pPr>
          </w:p>
        </w:tc>
        <w:tc>
          <w:tcPr>
            <w:tcW w:w="3155" w:type="dxa"/>
            <w:gridSpan w:val="2"/>
          </w:tcPr>
          <w:p w14:paraId="5219082A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  <w:tc>
          <w:tcPr>
            <w:tcW w:w="3581" w:type="dxa"/>
            <w:gridSpan w:val="2"/>
          </w:tcPr>
          <w:p w14:paraId="255B1411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55A4C94E" w14:textId="77777777" w:rsidTr="00014621">
        <w:trPr>
          <w:trHeight w:val="431"/>
        </w:trPr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3538C256" w14:textId="77777777" w:rsidR="00014621" w:rsidRPr="00014621" w:rsidRDefault="00014621" w:rsidP="00014621">
            <w:pPr>
              <w:rPr>
                <w:bCs/>
              </w:rPr>
            </w:pPr>
            <w:r w:rsidRPr="00014621">
              <w:rPr>
                <w:bCs/>
              </w:rPr>
              <w:t>[Kunde]</w:t>
            </w:r>
            <w:r w:rsidRPr="00014621">
              <w:rPr>
                <w:bCs/>
              </w:rPr>
              <w:br/>
              <w:t>Freigabe Aufwandschätzung</w:t>
            </w:r>
          </w:p>
        </w:tc>
        <w:tc>
          <w:tcPr>
            <w:tcW w:w="783" w:type="dxa"/>
            <w:vMerge w:val="restart"/>
          </w:tcPr>
          <w:p w14:paraId="5D8427F2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rFonts w:ascii="Arial" w:hAnsi="Arial" w:cs="Arial"/>
                <w:i/>
                <w:iCs/>
              </w:rPr>
              <w:t>□</w:t>
            </w:r>
            <w:r w:rsidRPr="00014621">
              <w:rPr>
                <w:i/>
                <w:iCs/>
              </w:rPr>
              <w:t xml:space="preserve"> JA</w:t>
            </w:r>
          </w:p>
        </w:tc>
        <w:tc>
          <w:tcPr>
            <w:tcW w:w="2372" w:type="dxa"/>
            <w:vAlign w:val="bottom"/>
          </w:tcPr>
          <w:p w14:paraId="31FD4C6D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  <w:tc>
          <w:tcPr>
            <w:tcW w:w="1030" w:type="dxa"/>
            <w:vMerge w:val="restart"/>
          </w:tcPr>
          <w:p w14:paraId="5D69BF72" w14:textId="754836B3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rFonts w:ascii="Arial" w:hAnsi="Arial" w:cs="Arial"/>
                <w:i/>
                <w:iCs/>
              </w:rPr>
              <w:t>□</w:t>
            </w:r>
            <w:r w:rsidRPr="0001462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</w:t>
            </w:r>
            <w:r w:rsidRPr="00014621">
              <w:rPr>
                <w:i/>
                <w:iCs/>
              </w:rPr>
              <w:t>EIN</w:t>
            </w:r>
          </w:p>
        </w:tc>
        <w:tc>
          <w:tcPr>
            <w:tcW w:w="2551" w:type="dxa"/>
            <w:vAlign w:val="bottom"/>
          </w:tcPr>
          <w:p w14:paraId="3CE26E0D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</w:tr>
      <w:tr w:rsidR="00014621" w:rsidRPr="00014621" w14:paraId="5DAA49DC" w14:textId="77777777" w:rsidTr="00014621">
        <w:trPr>
          <w:trHeight w:val="172"/>
        </w:trPr>
        <w:tc>
          <w:tcPr>
            <w:tcW w:w="2908" w:type="dxa"/>
            <w:vMerge/>
            <w:shd w:val="clear" w:color="auto" w:fill="F2F2F2" w:themeFill="background1" w:themeFillShade="F2"/>
          </w:tcPr>
          <w:p w14:paraId="2DCB9459" w14:textId="77777777" w:rsidR="00014621" w:rsidRPr="00014621" w:rsidRDefault="00014621" w:rsidP="00014621">
            <w:pPr>
              <w:rPr>
                <w:bCs/>
              </w:rPr>
            </w:pPr>
          </w:p>
        </w:tc>
        <w:tc>
          <w:tcPr>
            <w:tcW w:w="783" w:type="dxa"/>
            <w:vMerge/>
          </w:tcPr>
          <w:p w14:paraId="7606DA18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  <w:tc>
          <w:tcPr>
            <w:tcW w:w="2372" w:type="dxa"/>
          </w:tcPr>
          <w:p w14:paraId="7FE9BAA8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Datum / Unterschrift</w:t>
            </w:r>
          </w:p>
        </w:tc>
        <w:tc>
          <w:tcPr>
            <w:tcW w:w="1030" w:type="dxa"/>
            <w:vMerge/>
          </w:tcPr>
          <w:p w14:paraId="44AACD9F" w14:textId="77777777" w:rsidR="00014621" w:rsidRPr="00014621" w:rsidRDefault="00014621" w:rsidP="00014621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14:paraId="679F19B6" w14:textId="77777777" w:rsidR="00014621" w:rsidRPr="00014621" w:rsidRDefault="00014621" w:rsidP="00014621">
            <w:pPr>
              <w:rPr>
                <w:i/>
                <w:iCs/>
              </w:rPr>
            </w:pPr>
            <w:r w:rsidRPr="00014621">
              <w:rPr>
                <w:i/>
                <w:iCs/>
              </w:rPr>
              <w:t>Datum / Unterschrift</w:t>
            </w:r>
          </w:p>
        </w:tc>
      </w:tr>
      <w:bookmarkEnd w:id="4"/>
    </w:tbl>
    <w:p w14:paraId="68E06897" w14:textId="77777777" w:rsidR="00014621" w:rsidRPr="00014621" w:rsidRDefault="00014621" w:rsidP="00014621"/>
    <w:p w14:paraId="6BE75FDC" w14:textId="77777777" w:rsidR="000A35BF" w:rsidRPr="000A35BF" w:rsidRDefault="000A35BF" w:rsidP="000A35BF">
      <w:pPr>
        <w:rPr>
          <w:lang w:val="de-DE"/>
        </w:rPr>
      </w:pPr>
    </w:p>
    <w:sectPr w:rsidR="000A35BF" w:rsidRPr="000A35BF" w:rsidSect="00CA105E">
      <w:headerReference w:type="default" r:id="rId10"/>
      <w:pgSz w:w="11906" w:h="16838" w:code="9"/>
      <w:pgMar w:top="1985" w:right="1134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4BE92" w14:textId="77777777" w:rsidR="00164B58" w:rsidRDefault="00164B58" w:rsidP="000608F3">
      <w:r>
        <w:separator/>
      </w:r>
    </w:p>
  </w:endnote>
  <w:endnote w:type="continuationSeparator" w:id="0">
    <w:p w14:paraId="378F770C" w14:textId="77777777" w:rsidR="00164B58" w:rsidRDefault="00164B58" w:rsidP="0006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Light">
    <w:altName w:val="Arial"/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D970A" w14:textId="77777777" w:rsidR="00164B58" w:rsidRDefault="00164B58" w:rsidP="000608F3">
      <w:r>
        <w:separator/>
      </w:r>
    </w:p>
  </w:footnote>
  <w:footnote w:type="continuationSeparator" w:id="0">
    <w:p w14:paraId="40BAB34E" w14:textId="77777777" w:rsidR="00164B58" w:rsidRDefault="00164B58" w:rsidP="0006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B604" w14:textId="77777777" w:rsidR="00CA105E" w:rsidRDefault="00B85EA2" w:rsidP="00B85EA2">
    <w:pPr>
      <w:pStyle w:val="Kopfzeile"/>
      <w:tabs>
        <w:tab w:val="clear" w:pos="9072"/>
        <w:tab w:val="right" w:pos="9354"/>
      </w:tabs>
    </w:pPr>
    <w:r>
      <w:tab/>
    </w:r>
    <w:r>
      <w:tab/>
    </w:r>
    <w:r>
      <w:rPr>
        <w:noProof/>
      </w:rPr>
      <w:drawing>
        <wp:inline distT="0" distB="0" distL="0" distR="0" wp14:anchorId="2551F2F0" wp14:editId="53E1AE23">
          <wp:extent cx="2340000" cy="666120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6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D5A50"/>
    <w:multiLevelType w:val="multilevel"/>
    <w:tmpl w:val="828EF19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A55A30"/>
    <w:multiLevelType w:val="hybridMultilevel"/>
    <w:tmpl w:val="619E4360"/>
    <w:lvl w:ilvl="0" w:tplc="19309A7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50747"/>
    <w:multiLevelType w:val="multilevel"/>
    <w:tmpl w:val="A0AEA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BA44D2C"/>
    <w:multiLevelType w:val="hybridMultilevel"/>
    <w:tmpl w:val="03A4ED48"/>
    <w:lvl w:ilvl="0" w:tplc="7788426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91761">
    <w:abstractNumId w:val="3"/>
  </w:num>
  <w:num w:numId="2" w16cid:durableId="398481536">
    <w:abstractNumId w:val="2"/>
  </w:num>
  <w:num w:numId="3" w16cid:durableId="839737030">
    <w:abstractNumId w:val="1"/>
  </w:num>
  <w:num w:numId="4" w16cid:durableId="116034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21"/>
    <w:rsid w:val="00014621"/>
    <w:rsid w:val="00014B0D"/>
    <w:rsid w:val="00041253"/>
    <w:rsid w:val="000608F3"/>
    <w:rsid w:val="000A35BF"/>
    <w:rsid w:val="00104F6F"/>
    <w:rsid w:val="00145630"/>
    <w:rsid w:val="00164B58"/>
    <w:rsid w:val="001A4DF5"/>
    <w:rsid w:val="00237A6E"/>
    <w:rsid w:val="00411119"/>
    <w:rsid w:val="00441588"/>
    <w:rsid w:val="00543721"/>
    <w:rsid w:val="005632FE"/>
    <w:rsid w:val="005F0AFB"/>
    <w:rsid w:val="006835C1"/>
    <w:rsid w:val="00692970"/>
    <w:rsid w:val="006A4EC0"/>
    <w:rsid w:val="006E1E25"/>
    <w:rsid w:val="006F52FA"/>
    <w:rsid w:val="00750AC7"/>
    <w:rsid w:val="007C746A"/>
    <w:rsid w:val="00837E51"/>
    <w:rsid w:val="00883AA8"/>
    <w:rsid w:val="00901771"/>
    <w:rsid w:val="0092128D"/>
    <w:rsid w:val="009676B0"/>
    <w:rsid w:val="009A6800"/>
    <w:rsid w:val="009C3DC1"/>
    <w:rsid w:val="00A019BB"/>
    <w:rsid w:val="00A1663D"/>
    <w:rsid w:val="00B826AF"/>
    <w:rsid w:val="00B85EA2"/>
    <w:rsid w:val="00B85ECF"/>
    <w:rsid w:val="00BC6265"/>
    <w:rsid w:val="00C94862"/>
    <w:rsid w:val="00CA105E"/>
    <w:rsid w:val="00CB77E1"/>
    <w:rsid w:val="00D0536B"/>
    <w:rsid w:val="00D359C6"/>
    <w:rsid w:val="00DB338B"/>
    <w:rsid w:val="00DB616C"/>
    <w:rsid w:val="00DD1EEF"/>
    <w:rsid w:val="00E855B8"/>
    <w:rsid w:val="00ED69C3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0E6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8F3"/>
    <w:pPr>
      <w:spacing w:after="0"/>
    </w:pPr>
    <w:rPr>
      <w:rFonts w:ascii="Avenir Next LT Pro" w:hAnsi="Avenir Next LT Pro"/>
      <w:color w:val="4D4D4D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35BF"/>
    <w:pPr>
      <w:keepNext/>
      <w:keepLines/>
      <w:numPr>
        <w:numId w:val="4"/>
      </w:numPr>
      <w:tabs>
        <w:tab w:val="left" w:pos="284"/>
      </w:tabs>
      <w:spacing w:before="480" w:after="120"/>
      <w:outlineLvl w:val="0"/>
    </w:pPr>
    <w:rPr>
      <w:rFonts w:eastAsiaTheme="majorEastAsia" w:cstheme="majorBidi"/>
      <w:b/>
      <w:bCs/>
      <w:color w:val="351F65"/>
      <w:sz w:val="24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35BF"/>
    <w:pPr>
      <w:keepNext/>
      <w:keepLines/>
      <w:numPr>
        <w:ilvl w:val="1"/>
        <w:numId w:val="4"/>
      </w:numPr>
      <w:tabs>
        <w:tab w:val="left" w:pos="851"/>
      </w:tabs>
      <w:spacing w:before="240" w:after="120"/>
      <w:ind w:left="426" w:hanging="426"/>
      <w:outlineLvl w:val="1"/>
    </w:pPr>
    <w:rPr>
      <w:rFonts w:eastAsiaTheme="majorEastAsia" w:cstheme="majorBidi"/>
      <w:b/>
      <w:bCs/>
      <w:color w:val="676C73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855B8"/>
    <w:pPr>
      <w:keepNext/>
      <w:keepLines/>
      <w:numPr>
        <w:ilvl w:val="2"/>
        <w:numId w:val="4"/>
      </w:numPr>
      <w:tabs>
        <w:tab w:val="left" w:pos="851"/>
      </w:tabs>
      <w:spacing w:before="240" w:after="120"/>
      <w:outlineLvl w:val="2"/>
    </w:pPr>
    <w:rPr>
      <w:rFonts w:eastAsiaTheme="majorEastAsia" w:cstheme="majorBidi"/>
      <w:b/>
      <w:bCs/>
      <w:color w:val="676C73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A1663D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70B4A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663D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6A0524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663D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052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663D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A35AD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663D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5A35AD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663D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A35AD" w:themeColor="text1" w:themeTint="BF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69C3"/>
    <w:pPr>
      <w:spacing w:after="0"/>
    </w:pPr>
    <w:rPr>
      <w:rFonts w:ascii="HelvLight" w:hAnsi="HelvLight"/>
      <w:color w:val="4D4D4D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E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1E25"/>
    <w:rPr>
      <w:color w:val="735F9E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128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28D"/>
  </w:style>
  <w:style w:type="paragraph" w:styleId="Fuzeile">
    <w:name w:val="footer"/>
    <w:basedOn w:val="Standard"/>
    <w:link w:val="FuzeileZchn"/>
    <w:uiPriority w:val="99"/>
    <w:unhideWhenUsed/>
    <w:rsid w:val="0092128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28D"/>
  </w:style>
  <w:style w:type="character" w:customStyle="1" w:styleId="berschrift1Zchn">
    <w:name w:val="Überschrift 1 Zchn"/>
    <w:basedOn w:val="Absatz-Standardschriftart"/>
    <w:link w:val="berschrift1"/>
    <w:uiPriority w:val="9"/>
    <w:rsid w:val="000A35BF"/>
    <w:rPr>
      <w:rFonts w:ascii="Avenir Next LT Pro" w:eastAsiaTheme="majorEastAsia" w:hAnsi="Avenir Next LT Pro" w:cstheme="majorBidi"/>
      <w:b/>
      <w:bCs/>
      <w:color w:val="351F65"/>
      <w:sz w:val="24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35BF"/>
    <w:rPr>
      <w:rFonts w:ascii="Avenir Next LT Pro" w:eastAsiaTheme="majorEastAsia" w:hAnsi="Avenir Next LT Pro" w:cstheme="majorBidi"/>
      <w:b/>
      <w:bCs/>
      <w:color w:val="676C73"/>
      <w:szCs w:val="26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A35BF"/>
    <w:pPr>
      <w:pBdr>
        <w:bottom w:val="single" w:sz="2" w:space="4" w:color="301476"/>
      </w:pBdr>
      <w:spacing w:before="240" w:after="300" w:line="240" w:lineRule="auto"/>
      <w:contextualSpacing/>
    </w:pPr>
    <w:rPr>
      <w:rFonts w:eastAsiaTheme="majorEastAsia" w:cstheme="majorBidi"/>
      <w:b/>
      <w:color w:val="351F65"/>
      <w:spacing w:val="5"/>
      <w:kern w:val="28"/>
      <w:sz w:val="36"/>
      <w:szCs w:val="7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0A35BF"/>
    <w:rPr>
      <w:rFonts w:ascii="Avenir Next LT Pro" w:eastAsiaTheme="majorEastAsia" w:hAnsi="Avenir Next LT Pro" w:cstheme="majorBidi"/>
      <w:b/>
      <w:color w:val="351F65"/>
      <w:spacing w:val="5"/>
      <w:kern w:val="28"/>
      <w:sz w:val="36"/>
      <w:szCs w:val="7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35BF"/>
    <w:pPr>
      <w:numPr>
        <w:ilvl w:val="1"/>
      </w:numPr>
    </w:pPr>
    <w:rPr>
      <w:rFonts w:eastAsiaTheme="majorEastAsia" w:cstheme="majorBidi"/>
      <w:iCs/>
      <w:spacing w:val="15"/>
      <w:sz w:val="28"/>
      <w:szCs w:val="28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35BF"/>
    <w:rPr>
      <w:rFonts w:ascii="Avenir Next LT Pro" w:eastAsiaTheme="majorEastAsia" w:hAnsi="Avenir Next LT Pro" w:cstheme="majorBidi"/>
      <w:iCs/>
      <w:color w:val="4D4D4D"/>
      <w:spacing w:val="15"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5B8"/>
    <w:rPr>
      <w:rFonts w:ascii="Avenir Next LT Pro" w:eastAsiaTheme="majorEastAsia" w:hAnsi="Avenir Next LT Pro" w:cstheme="majorBidi"/>
      <w:b/>
      <w:bCs/>
      <w:color w:val="676C7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663D"/>
    <w:rPr>
      <w:rFonts w:asciiTheme="majorHAnsi" w:eastAsiaTheme="majorEastAsia" w:hAnsiTheme="majorHAnsi" w:cstheme="majorBidi"/>
      <w:b/>
      <w:bCs/>
      <w:i/>
      <w:iCs/>
      <w:color w:val="D70B4A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663D"/>
    <w:rPr>
      <w:rFonts w:asciiTheme="majorHAnsi" w:eastAsiaTheme="majorEastAsia" w:hAnsiTheme="majorHAnsi" w:cstheme="majorBidi"/>
      <w:color w:val="6A0524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663D"/>
    <w:rPr>
      <w:rFonts w:asciiTheme="majorHAnsi" w:eastAsiaTheme="majorEastAsia" w:hAnsiTheme="majorHAnsi" w:cstheme="majorBidi"/>
      <w:i/>
      <w:iCs/>
      <w:color w:val="6A0524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663D"/>
    <w:rPr>
      <w:rFonts w:asciiTheme="majorHAnsi" w:eastAsiaTheme="majorEastAsia" w:hAnsiTheme="majorHAnsi" w:cstheme="majorBidi"/>
      <w:i/>
      <w:iCs/>
      <w:color w:val="5A35AD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663D"/>
    <w:rPr>
      <w:rFonts w:asciiTheme="majorHAnsi" w:eastAsiaTheme="majorEastAsia" w:hAnsiTheme="majorHAnsi" w:cstheme="majorBidi"/>
      <w:color w:val="5A35AD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663D"/>
    <w:rPr>
      <w:rFonts w:asciiTheme="majorHAnsi" w:eastAsiaTheme="majorEastAsia" w:hAnsiTheme="majorHAnsi" w:cstheme="majorBidi"/>
      <w:i/>
      <w:iCs/>
      <w:color w:val="5A35AD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83C18B4C3A43B5A36202D608082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669EB-4A03-46C7-BAEF-F52F0D6F4E93}"/>
      </w:docPartPr>
      <w:docPartBody>
        <w:p w:rsidR="00000000" w:rsidRDefault="00FB40E5" w:rsidP="00FB40E5">
          <w:pPr>
            <w:pStyle w:val="6A83C18B4C3A43B5A36202D6080829EE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BE7D946FC2846F38D86188453EEF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5C718-AB93-4E4E-84B5-6D619A48B54B}"/>
      </w:docPartPr>
      <w:docPartBody>
        <w:p w:rsidR="00000000" w:rsidRDefault="00FB40E5" w:rsidP="00FB40E5">
          <w:pPr>
            <w:pStyle w:val="3BE7D946FC2846F38D86188453EEFE59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3E193276E68E4DE98BE25C5271EB5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C8B0B-FC6E-4DA6-BCA5-37F743E4AED0}"/>
      </w:docPartPr>
      <w:docPartBody>
        <w:p w:rsidR="00000000" w:rsidRDefault="00FB40E5" w:rsidP="00FB40E5">
          <w:pPr>
            <w:pStyle w:val="3E193276E68E4DE98BE25C5271EB5DEF"/>
          </w:pPr>
          <w:r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Light">
    <w:altName w:val="Arial"/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E5"/>
    <w:rsid w:val="00014B0D"/>
    <w:rsid w:val="00020E72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40E5"/>
    <w:rPr>
      <w:color w:val="808080"/>
    </w:rPr>
  </w:style>
  <w:style w:type="paragraph" w:customStyle="1" w:styleId="2555ABF300E446F0A431788EEB660A06">
    <w:name w:val="2555ABF300E446F0A431788EEB660A06"/>
    <w:rsid w:val="00FB40E5"/>
  </w:style>
  <w:style w:type="paragraph" w:customStyle="1" w:styleId="3AB588AA0DDC4B1B8CB90F60B51AC6E3">
    <w:name w:val="3AB588AA0DDC4B1B8CB90F60B51AC6E3"/>
    <w:rsid w:val="00FB40E5"/>
  </w:style>
  <w:style w:type="paragraph" w:customStyle="1" w:styleId="40041A75143E4D689E54CED0D1F9AE70">
    <w:name w:val="40041A75143E4D689E54CED0D1F9AE70"/>
    <w:rsid w:val="00FB40E5"/>
  </w:style>
  <w:style w:type="paragraph" w:customStyle="1" w:styleId="6A83C18B4C3A43B5A36202D6080829EE">
    <w:name w:val="6A83C18B4C3A43B5A36202D6080829EE"/>
    <w:rsid w:val="00FB40E5"/>
  </w:style>
  <w:style w:type="paragraph" w:customStyle="1" w:styleId="3BE7D946FC2846F38D86188453EEFE59">
    <w:name w:val="3BE7D946FC2846F38D86188453EEFE59"/>
    <w:rsid w:val="00FB40E5"/>
  </w:style>
  <w:style w:type="paragraph" w:customStyle="1" w:styleId="3E193276E68E4DE98BE25C5271EB5DEF">
    <w:name w:val="3E193276E68E4DE98BE25C5271EB5DEF"/>
    <w:rsid w:val="00FB4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avasis Farben">
      <a:dk1>
        <a:srgbClr val="351F65"/>
      </a:dk1>
      <a:lt1>
        <a:sysClr val="window" lastClr="FFFFFF"/>
      </a:lt1>
      <a:dk2>
        <a:srgbClr val="676C73"/>
      </a:dk2>
      <a:lt2>
        <a:srgbClr val="E7E8ED"/>
      </a:lt2>
      <a:accent1>
        <a:srgbClr val="D70B4A"/>
      </a:accent1>
      <a:accent2>
        <a:srgbClr val="FFD23F"/>
      </a:accent2>
      <a:accent3>
        <a:srgbClr val="3ABDAE"/>
      </a:accent3>
      <a:accent4>
        <a:srgbClr val="11032D"/>
      </a:accent4>
      <a:accent5>
        <a:srgbClr val="4F397F"/>
      </a:accent5>
      <a:accent6>
        <a:srgbClr val="735F9E"/>
      </a:accent6>
      <a:hlink>
        <a:srgbClr val="735F9E"/>
      </a:hlink>
      <a:folHlink>
        <a:srgbClr val="735F9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E1CEC666DD884A99ADBEA456ACCD25" ma:contentTypeVersion="4" ma:contentTypeDescription="Ein neues Dokument erstellen." ma:contentTypeScope="" ma:versionID="d58fc72adc2c1513270760a4cfe6f874">
  <xsd:schema xmlns:xsd="http://www.w3.org/2001/XMLSchema" xmlns:xs="http://www.w3.org/2001/XMLSchema" xmlns:p="http://schemas.microsoft.com/office/2006/metadata/properties" xmlns:ns2="076c90f6-e77f-411a-8aaf-36be68075e2f" targetNamespace="http://schemas.microsoft.com/office/2006/metadata/properties" ma:root="true" ma:fieldsID="000dd9985291ffc77197e4e993ac0286" ns2:_="">
    <xsd:import namespace="076c90f6-e77f-411a-8aaf-36be68075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c90f6-e77f-411a-8aaf-36be68075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8BEE0-C4DA-4A5E-AA8F-1FE6A23FF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95B0C-7FA8-4C2A-8C2B-28C9B8D49848}"/>
</file>

<file path=customXml/itemProps3.xml><?xml version="1.0" encoding="utf-8"?>
<ds:datastoreItem xmlns:ds="http://schemas.openxmlformats.org/officeDocument/2006/customXml" ds:itemID="{A37BF2FB-EDFF-4E04-9DA7-57A74B6637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Projektänderungsantrag.dotx</Template>
  <TotalTime>0</TotalTime>
  <Pages>2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avasis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Mannhart</dc:creator>
  <cp:lastModifiedBy>Iris Mannhart</cp:lastModifiedBy>
  <cp:revision>1</cp:revision>
  <cp:lastPrinted>2011-06-17T07:13:00Z</cp:lastPrinted>
  <dcterms:created xsi:type="dcterms:W3CDTF">2024-08-05T07:44:00Z</dcterms:created>
  <dcterms:modified xsi:type="dcterms:W3CDTF">2024-08-05T07:46:00Z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0x01010044E1CEC666DD884A99ADBEA456ACCD25</vt:lpwstr>
  </property>
</Properties>
</file>